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015B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6B0DA785" w:rsidR="00D54FB7" w:rsidRDefault="008015BE" w:rsidP="00D54FB7">
      <w:pPr>
        <w:spacing w:after="0" w:line="276" w:lineRule="auto"/>
        <w:jc w:val="both"/>
        <w:rPr>
          <w:rFonts w:ascii="Arial" w:hAnsi="Arial" w:cs="Arial"/>
          <w:sz w:val="24"/>
          <w:szCs w:val="24"/>
          <w:lang w:val="el-GR"/>
        </w:rPr>
      </w:pPr>
      <w:r>
        <w:rPr>
          <w:rFonts w:ascii="Arial" w:hAnsi="Arial" w:cs="Arial"/>
          <w:sz w:val="24"/>
          <w:szCs w:val="24"/>
          <w:lang w:val="en-GB"/>
        </w:rPr>
        <w:t xml:space="preserve">25 </w:t>
      </w:r>
      <w:r>
        <w:rPr>
          <w:rFonts w:ascii="Arial" w:hAnsi="Arial" w:cs="Arial"/>
          <w:sz w:val="24"/>
          <w:szCs w:val="24"/>
          <w:lang w:val="el-GR"/>
        </w:rPr>
        <w:t>Ιανουαρίου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1F337296" w:rsidR="000D0886" w:rsidRPr="005A609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DB1359" w:rsidRPr="005A609E">
        <w:rPr>
          <w:rFonts w:ascii="Arial" w:hAnsi="Arial" w:cs="Arial"/>
          <w:b/>
          <w:bCs/>
          <w:sz w:val="24"/>
          <w:szCs w:val="24"/>
          <w:u w:val="single"/>
          <w:lang w:val="el-GR"/>
        </w:rPr>
        <w:t>3</w:t>
      </w:r>
    </w:p>
    <w:p w14:paraId="131BAE67" w14:textId="001CE071" w:rsidR="00E96871" w:rsidRDefault="008015BE"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Θανατηφόρα οδική σύγκρουση</w:t>
      </w:r>
    </w:p>
    <w:p w14:paraId="6EDB04B2" w14:textId="38862BB1" w:rsidR="008015BE" w:rsidRDefault="008015BE"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Έχασε τη ζωή του ο </w:t>
      </w:r>
      <w:r>
        <w:rPr>
          <w:rFonts w:ascii="Arial" w:hAnsi="Arial" w:cs="Arial"/>
          <w:b/>
          <w:color w:val="000000"/>
          <w:sz w:val="24"/>
          <w:szCs w:val="24"/>
          <w:u w:val="single"/>
        </w:rPr>
        <w:t>PARVINDER</w:t>
      </w:r>
      <w:r w:rsidRPr="008015BE">
        <w:rPr>
          <w:rFonts w:ascii="Arial" w:hAnsi="Arial" w:cs="Arial"/>
          <w:b/>
          <w:color w:val="000000"/>
          <w:sz w:val="24"/>
          <w:szCs w:val="24"/>
          <w:u w:val="single"/>
          <w:lang w:val="el-GR"/>
        </w:rPr>
        <w:t xml:space="preserve"> </w:t>
      </w:r>
      <w:r>
        <w:rPr>
          <w:rFonts w:ascii="Arial" w:hAnsi="Arial" w:cs="Arial"/>
          <w:b/>
          <w:color w:val="000000"/>
          <w:sz w:val="24"/>
          <w:szCs w:val="24"/>
          <w:u w:val="single"/>
        </w:rPr>
        <w:t>SINGH</w:t>
      </w:r>
      <w:r w:rsidRPr="008015BE">
        <w:rPr>
          <w:rFonts w:ascii="Arial" w:hAnsi="Arial" w:cs="Arial"/>
          <w:b/>
          <w:color w:val="000000"/>
          <w:sz w:val="24"/>
          <w:szCs w:val="24"/>
          <w:u w:val="single"/>
          <w:lang w:val="el-GR"/>
        </w:rPr>
        <w:t xml:space="preserve">, 30 </w:t>
      </w:r>
      <w:r>
        <w:rPr>
          <w:rFonts w:ascii="Arial" w:hAnsi="Arial" w:cs="Arial"/>
          <w:b/>
          <w:color w:val="000000"/>
          <w:sz w:val="24"/>
          <w:szCs w:val="24"/>
          <w:u w:val="single"/>
          <w:lang w:val="el-GR"/>
        </w:rPr>
        <w:t>ετών από την Ινδία</w:t>
      </w:r>
    </w:p>
    <w:p w14:paraId="0E46EF69" w14:textId="525B34E8" w:rsidR="008015BE" w:rsidRDefault="008015BE" w:rsidP="0035588F">
      <w:pPr>
        <w:spacing w:after="0" w:line="240" w:lineRule="auto"/>
        <w:jc w:val="center"/>
        <w:rPr>
          <w:rFonts w:ascii="Arial" w:hAnsi="Arial" w:cs="Arial"/>
          <w:b/>
          <w:color w:val="000000"/>
          <w:sz w:val="24"/>
          <w:szCs w:val="24"/>
          <w:u w:val="single"/>
          <w:lang w:val="el-GR"/>
        </w:rPr>
      </w:pPr>
    </w:p>
    <w:p w14:paraId="1009971A" w14:textId="7BDC40B7" w:rsidR="008015BE" w:rsidRDefault="008015BE" w:rsidP="00E102D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νέα θανατηφόρα οδική σύγκρουση που συνέβη γύρω στις </w:t>
      </w:r>
      <w:r w:rsidR="00E102DF">
        <w:rPr>
          <w:rFonts w:ascii="Arial" w:hAnsi="Arial" w:cs="Arial"/>
          <w:color w:val="000000"/>
          <w:sz w:val="24"/>
          <w:szCs w:val="24"/>
          <w:lang w:val="el-GR"/>
        </w:rPr>
        <w:t xml:space="preserve">6.30 χθες το απόγευμα στο δρόμο </w:t>
      </w:r>
      <w:proofErr w:type="spellStart"/>
      <w:r w:rsidR="00E102DF">
        <w:rPr>
          <w:rFonts w:ascii="Arial" w:hAnsi="Arial" w:cs="Arial"/>
          <w:color w:val="000000"/>
          <w:sz w:val="24"/>
          <w:szCs w:val="24"/>
          <w:lang w:val="el-GR"/>
        </w:rPr>
        <w:t>Λιοπετρίου</w:t>
      </w:r>
      <w:proofErr w:type="spellEnd"/>
      <w:r w:rsidR="00E102DF">
        <w:rPr>
          <w:rFonts w:ascii="Arial" w:hAnsi="Arial" w:cs="Arial"/>
          <w:color w:val="000000"/>
          <w:sz w:val="24"/>
          <w:szCs w:val="24"/>
          <w:lang w:val="el-GR"/>
        </w:rPr>
        <w:t xml:space="preserve"> – Σωτήρας, έχασε τη ζωή του ο </w:t>
      </w:r>
      <w:r w:rsidR="00E102DF">
        <w:rPr>
          <w:rFonts w:ascii="Arial" w:hAnsi="Arial" w:cs="Arial"/>
          <w:color w:val="000000"/>
          <w:sz w:val="24"/>
          <w:szCs w:val="24"/>
        </w:rPr>
        <w:t>PARVINDER</w:t>
      </w:r>
      <w:r w:rsidR="00E102DF" w:rsidRPr="00E102DF">
        <w:rPr>
          <w:rFonts w:ascii="Arial" w:hAnsi="Arial" w:cs="Arial"/>
          <w:color w:val="000000"/>
          <w:sz w:val="24"/>
          <w:szCs w:val="24"/>
          <w:lang w:val="el-GR"/>
        </w:rPr>
        <w:t xml:space="preserve"> </w:t>
      </w:r>
      <w:r w:rsidR="00E102DF">
        <w:rPr>
          <w:rFonts w:ascii="Arial" w:hAnsi="Arial" w:cs="Arial"/>
          <w:color w:val="000000"/>
          <w:sz w:val="24"/>
          <w:szCs w:val="24"/>
        </w:rPr>
        <w:t>SINGH</w:t>
      </w:r>
      <w:r w:rsidR="00E102DF">
        <w:rPr>
          <w:rFonts w:ascii="Arial" w:hAnsi="Arial" w:cs="Arial"/>
          <w:color w:val="000000"/>
          <w:sz w:val="24"/>
          <w:szCs w:val="24"/>
          <w:lang w:val="el-GR"/>
        </w:rPr>
        <w:t xml:space="preserve">, 30 ετών από την Ινδία. </w:t>
      </w:r>
    </w:p>
    <w:p w14:paraId="4BABA0FE" w14:textId="489FC535" w:rsidR="00E102DF" w:rsidRDefault="00E102DF" w:rsidP="008015BE">
      <w:pPr>
        <w:spacing w:after="0" w:line="240" w:lineRule="auto"/>
        <w:jc w:val="both"/>
        <w:rPr>
          <w:rFonts w:ascii="Arial" w:hAnsi="Arial" w:cs="Arial"/>
          <w:color w:val="000000"/>
          <w:sz w:val="24"/>
          <w:szCs w:val="24"/>
          <w:lang w:val="el-GR"/>
        </w:rPr>
      </w:pPr>
    </w:p>
    <w:p w14:paraId="345D68FB" w14:textId="2DE6CCAD" w:rsidR="00E102DF" w:rsidRDefault="00E102DF" w:rsidP="00E102D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αυτοκίνητο που οδηγούσε 43χρονη από την επαρχία Αμμοχώστου στον πιο πάνω δρόμο, κάτω από συνθήκες που διερευνώνται από την Αστυνομία, προσέκρουσε στο πίσω μέρος ποδηλάτου που οδηγούσε ο 30χρονος, το οποίο προπορευόταν. </w:t>
      </w:r>
    </w:p>
    <w:p w14:paraId="0A46DC3F" w14:textId="5B7C16BB" w:rsidR="00E102DF" w:rsidRDefault="00E102DF" w:rsidP="00E102DF">
      <w:pPr>
        <w:spacing w:after="0" w:line="240" w:lineRule="auto"/>
        <w:ind w:firstLine="720"/>
        <w:jc w:val="both"/>
        <w:rPr>
          <w:rFonts w:ascii="Arial" w:hAnsi="Arial" w:cs="Arial"/>
          <w:color w:val="000000"/>
          <w:sz w:val="24"/>
          <w:szCs w:val="24"/>
          <w:lang w:val="el-GR"/>
        </w:rPr>
      </w:pPr>
    </w:p>
    <w:p w14:paraId="4280E677" w14:textId="07A1FD0B" w:rsidR="00E102DF" w:rsidRDefault="00E102DF" w:rsidP="00E102D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Από τη σύγκρουση, ο ποδηλάτης ο οποίος τραυματίστηκε σοβαρά, μεταφέρθηκε με ασθενοφόρο στο Γενικό Νοσοκομείο Αμμοχώστου όπου ο επι καθήκοντι ιατρός πιστοποίησε το θάνατο του. </w:t>
      </w:r>
    </w:p>
    <w:p w14:paraId="6C75447E" w14:textId="69D18A23" w:rsidR="00E102DF" w:rsidRDefault="00E102DF" w:rsidP="00E102DF">
      <w:pPr>
        <w:spacing w:after="0" w:line="240" w:lineRule="auto"/>
        <w:ind w:firstLine="720"/>
        <w:jc w:val="both"/>
        <w:rPr>
          <w:rFonts w:ascii="Arial" w:hAnsi="Arial" w:cs="Arial"/>
          <w:color w:val="000000"/>
          <w:sz w:val="24"/>
          <w:szCs w:val="24"/>
          <w:lang w:val="el-GR"/>
        </w:rPr>
      </w:pPr>
    </w:p>
    <w:p w14:paraId="26AD3E01" w14:textId="186CF3F9" w:rsidR="00E102DF" w:rsidRDefault="00E102DF" w:rsidP="00E102D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Στην οδηγό του αυτοκινήτου διενεργήθηκε έλεγχος αλκοτέστ με αρνητική ένδειξη ενώ από εξετάσεις που διενεργήθηκαν στη σκηνή, το ποδήλατο δεν έφερε φώτα πορείας στο μπροστινό και πίσω μέρος ούτε και αντανακλαστικά </w:t>
      </w:r>
      <w:proofErr w:type="spellStart"/>
      <w:r>
        <w:rPr>
          <w:rFonts w:ascii="Arial" w:hAnsi="Arial" w:cs="Arial"/>
          <w:color w:val="000000"/>
          <w:sz w:val="24"/>
          <w:szCs w:val="24"/>
          <w:lang w:val="el-GR"/>
        </w:rPr>
        <w:t>φωσφόρα</w:t>
      </w:r>
      <w:proofErr w:type="spellEnd"/>
      <w:r>
        <w:rPr>
          <w:rFonts w:ascii="Arial" w:hAnsi="Arial" w:cs="Arial"/>
          <w:color w:val="000000"/>
          <w:sz w:val="24"/>
          <w:szCs w:val="24"/>
          <w:lang w:val="el-GR"/>
        </w:rPr>
        <w:t>.</w:t>
      </w:r>
    </w:p>
    <w:p w14:paraId="26D84AC9" w14:textId="37465274" w:rsidR="00E102DF" w:rsidRDefault="00E102DF" w:rsidP="00E102DF">
      <w:pPr>
        <w:spacing w:after="0" w:line="240" w:lineRule="auto"/>
        <w:ind w:firstLine="720"/>
        <w:jc w:val="both"/>
        <w:rPr>
          <w:rFonts w:ascii="Arial" w:hAnsi="Arial" w:cs="Arial"/>
          <w:color w:val="000000"/>
          <w:sz w:val="24"/>
          <w:szCs w:val="24"/>
          <w:lang w:val="el-GR"/>
        </w:rPr>
      </w:pPr>
    </w:p>
    <w:p w14:paraId="1FD60947" w14:textId="1F4FF985" w:rsidR="00E102DF" w:rsidRDefault="00E102DF" w:rsidP="00E102D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Τροχαία Αμμοχώστου συνεχίζει τις εξετάσεις. </w:t>
      </w:r>
    </w:p>
    <w:p w14:paraId="295FD26C" w14:textId="5C1844C3" w:rsidR="00E102DF" w:rsidRDefault="00E102DF" w:rsidP="008015BE">
      <w:pPr>
        <w:spacing w:after="0" w:line="240" w:lineRule="auto"/>
        <w:jc w:val="both"/>
        <w:rPr>
          <w:rFonts w:ascii="Arial" w:hAnsi="Arial" w:cs="Arial"/>
          <w:color w:val="000000"/>
          <w:sz w:val="24"/>
          <w:szCs w:val="24"/>
          <w:lang w:val="el-GR"/>
        </w:rPr>
      </w:pPr>
    </w:p>
    <w:p w14:paraId="2A12CA47" w14:textId="77777777" w:rsidR="00E102DF" w:rsidRPr="00E102DF" w:rsidRDefault="00E102DF" w:rsidP="008015BE">
      <w:pPr>
        <w:spacing w:after="0" w:line="240" w:lineRule="auto"/>
        <w:jc w:val="both"/>
        <w:rPr>
          <w:rFonts w:ascii="Arial" w:hAnsi="Arial" w:cs="Arial"/>
          <w:color w:val="000000"/>
          <w:sz w:val="24"/>
          <w:szCs w:val="24"/>
          <w:lang w:val="el-GR"/>
        </w:rPr>
      </w:pPr>
    </w:p>
    <w:p w14:paraId="3F335862" w14:textId="77777777" w:rsidR="008015BE" w:rsidRPr="008015BE" w:rsidRDefault="008015BE" w:rsidP="0035588F">
      <w:pPr>
        <w:spacing w:after="0" w:line="240" w:lineRule="auto"/>
        <w:jc w:val="center"/>
        <w:rPr>
          <w:rFonts w:ascii="Arial" w:hAnsi="Arial" w:cs="Arial"/>
          <w:b/>
          <w:color w:val="000000"/>
          <w:sz w:val="24"/>
          <w:szCs w:val="24"/>
          <w:u w:val="single"/>
          <w:lang w:val="el-GR"/>
        </w:rPr>
      </w:pPr>
    </w:p>
    <w:p w14:paraId="38E2B3CF" w14:textId="2FD2795A" w:rsidR="000D66C2" w:rsidRDefault="005A609E" w:rsidP="008015B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DE5325">
        <w:rPr>
          <w:rFonts w:ascii="Arial" w:hAnsi="Arial" w:cs="Arial"/>
          <w:color w:val="000000"/>
          <w:sz w:val="24"/>
          <w:szCs w:val="24"/>
          <w:lang w:val="el-GR"/>
        </w:rPr>
        <w:t xml:space="preserve"> </w:t>
      </w:r>
    </w:p>
    <w:p w14:paraId="1E49786B" w14:textId="2A09EBCF" w:rsidR="003E6ACC" w:rsidRDefault="003E6ACC" w:rsidP="005A609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1BF9559C" w14:textId="77777777" w:rsidR="00E86E66" w:rsidRDefault="00E86E66" w:rsidP="005E4FC0">
      <w:pPr>
        <w:spacing w:after="0" w:line="240" w:lineRule="auto"/>
        <w:jc w:val="both"/>
        <w:rPr>
          <w:rFonts w:ascii="Arial" w:hAnsi="Arial" w:cs="Arial"/>
          <w:color w:val="000000"/>
          <w:sz w:val="24"/>
          <w:szCs w:val="24"/>
          <w:lang w:val="el-GR"/>
        </w:rPr>
      </w:pPr>
    </w:p>
    <w:p w14:paraId="6970BB01" w14:textId="47560542" w:rsidR="00E86E66" w:rsidRP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61254E88" w:rsidR="002C1168" w:rsidRPr="00E86E66" w:rsidRDefault="002D40CE" w:rsidP="00806CAA">
      <w:pPr>
        <w:spacing w:after="0" w:line="240" w:lineRule="auto"/>
        <w:jc w:val="both"/>
        <w:rPr>
          <w:rFonts w:ascii="Arial" w:hAnsi="Arial" w:cs="Arial"/>
          <w:color w:val="000000"/>
          <w:sz w:val="24"/>
          <w:szCs w:val="24"/>
          <w:lang w:val="el-GR"/>
        </w:rPr>
      </w:pPr>
      <w:r w:rsidRPr="00E86E66">
        <w:rPr>
          <w:rFonts w:ascii="Arial" w:hAnsi="Arial" w:cs="Arial"/>
          <w:color w:val="000000"/>
          <w:sz w:val="24"/>
          <w:szCs w:val="24"/>
          <w:lang w:val="el-GR"/>
        </w:rPr>
        <w:t xml:space="preserve"> </w:t>
      </w: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B885" w14:textId="77777777" w:rsidR="00D72887" w:rsidRDefault="00D72887" w:rsidP="00404DCD">
      <w:pPr>
        <w:spacing w:after="0" w:line="240" w:lineRule="auto"/>
      </w:pPr>
      <w:r>
        <w:separator/>
      </w:r>
    </w:p>
  </w:endnote>
  <w:endnote w:type="continuationSeparator" w:id="0">
    <w:p w14:paraId="5327DD94" w14:textId="77777777" w:rsidR="00D72887" w:rsidRDefault="00D7288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015B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015B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E238" w14:textId="77777777" w:rsidR="00D72887" w:rsidRDefault="00D72887" w:rsidP="00404DCD">
      <w:pPr>
        <w:spacing w:after="0" w:line="240" w:lineRule="auto"/>
      </w:pPr>
      <w:r>
        <w:separator/>
      </w:r>
    </w:p>
  </w:footnote>
  <w:footnote w:type="continuationSeparator" w:id="0">
    <w:p w14:paraId="2DF3DB29" w14:textId="77777777" w:rsidR="00D72887" w:rsidRDefault="00D7288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8A8C124" w:rsidR="00C95152" w:rsidRDefault="00600878">
        <w:pPr>
          <w:pStyle w:val="Header"/>
          <w:jc w:val="center"/>
        </w:pPr>
        <w:r>
          <w:fldChar w:fldCharType="begin"/>
        </w:r>
        <w:r w:rsidR="008104AE">
          <w:instrText xml:space="preserve"> PAGE   \* MERGEFORMAT </w:instrText>
        </w:r>
        <w:r>
          <w:fldChar w:fldCharType="separate"/>
        </w:r>
        <w:r w:rsidR="00E102D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6C2"/>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E25B5"/>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3C21"/>
    <w:rsid w:val="00266361"/>
    <w:rsid w:val="0027124F"/>
    <w:rsid w:val="00297F82"/>
    <w:rsid w:val="002A36B7"/>
    <w:rsid w:val="002B6A2A"/>
    <w:rsid w:val="002C1168"/>
    <w:rsid w:val="002C4232"/>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1215"/>
    <w:rsid w:val="00347308"/>
    <w:rsid w:val="0035588F"/>
    <w:rsid w:val="00360C82"/>
    <w:rsid w:val="003640D2"/>
    <w:rsid w:val="00365EE5"/>
    <w:rsid w:val="00371B6F"/>
    <w:rsid w:val="0037600D"/>
    <w:rsid w:val="00381D41"/>
    <w:rsid w:val="00382F8A"/>
    <w:rsid w:val="00385ECF"/>
    <w:rsid w:val="003865EE"/>
    <w:rsid w:val="003D275C"/>
    <w:rsid w:val="003D321D"/>
    <w:rsid w:val="003E3F78"/>
    <w:rsid w:val="003E4843"/>
    <w:rsid w:val="003E6ACC"/>
    <w:rsid w:val="003F28D6"/>
    <w:rsid w:val="003F625C"/>
    <w:rsid w:val="00404DCD"/>
    <w:rsid w:val="004059E7"/>
    <w:rsid w:val="004141AB"/>
    <w:rsid w:val="00422117"/>
    <w:rsid w:val="004254FE"/>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A609E"/>
    <w:rsid w:val="005C5430"/>
    <w:rsid w:val="005E3408"/>
    <w:rsid w:val="005E47A9"/>
    <w:rsid w:val="005E4995"/>
    <w:rsid w:val="005E4FC0"/>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12C2"/>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15BE"/>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04F6E"/>
    <w:rsid w:val="00B10ADB"/>
    <w:rsid w:val="00B25147"/>
    <w:rsid w:val="00B259BD"/>
    <w:rsid w:val="00B36715"/>
    <w:rsid w:val="00B62CBA"/>
    <w:rsid w:val="00B66E36"/>
    <w:rsid w:val="00B77D36"/>
    <w:rsid w:val="00B83671"/>
    <w:rsid w:val="00BA1ADC"/>
    <w:rsid w:val="00BA1F66"/>
    <w:rsid w:val="00BA7A52"/>
    <w:rsid w:val="00BB1A70"/>
    <w:rsid w:val="00BB37AA"/>
    <w:rsid w:val="00BB4DCE"/>
    <w:rsid w:val="00BD7731"/>
    <w:rsid w:val="00BD7B9F"/>
    <w:rsid w:val="00BE6601"/>
    <w:rsid w:val="00BF2983"/>
    <w:rsid w:val="00BF41AD"/>
    <w:rsid w:val="00C141EA"/>
    <w:rsid w:val="00C30C37"/>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2887"/>
    <w:rsid w:val="00D75794"/>
    <w:rsid w:val="00D76280"/>
    <w:rsid w:val="00D960AE"/>
    <w:rsid w:val="00DB1359"/>
    <w:rsid w:val="00DB7912"/>
    <w:rsid w:val="00DD1BC4"/>
    <w:rsid w:val="00DD6306"/>
    <w:rsid w:val="00DE3B72"/>
    <w:rsid w:val="00DE5325"/>
    <w:rsid w:val="00DE6F76"/>
    <w:rsid w:val="00DF5138"/>
    <w:rsid w:val="00DF538A"/>
    <w:rsid w:val="00E03369"/>
    <w:rsid w:val="00E05146"/>
    <w:rsid w:val="00E06895"/>
    <w:rsid w:val="00E102DF"/>
    <w:rsid w:val="00E12E9A"/>
    <w:rsid w:val="00E20D90"/>
    <w:rsid w:val="00E24190"/>
    <w:rsid w:val="00E25788"/>
    <w:rsid w:val="00E332B6"/>
    <w:rsid w:val="00E42439"/>
    <w:rsid w:val="00E526B4"/>
    <w:rsid w:val="00E56DEE"/>
    <w:rsid w:val="00E67BC3"/>
    <w:rsid w:val="00E8659A"/>
    <w:rsid w:val="00E86E66"/>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2E98-F22A-4B92-8888-62B8D93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2021-12-17T13:43:00Z</cp:lastPrinted>
  <dcterms:created xsi:type="dcterms:W3CDTF">2022-01-25T12:30:00Z</dcterms:created>
  <dcterms:modified xsi:type="dcterms:W3CDTF">2022-01-25T12:30:00Z</dcterms:modified>
</cp:coreProperties>
</file>